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bidi="ar-SA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bidi="ar-SA"/>
        </w:rPr>
        <w:t>附件1</w:t>
      </w:r>
    </w:p>
    <w:p>
      <w:pPr>
        <w:pStyle w:val="5"/>
        <w:rPr>
          <w:highlight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宣传折页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打印服务</w:t>
      </w:r>
      <w:r>
        <w:rPr>
          <w:rFonts w:hint="eastAsia" w:ascii="方正小标宋_GBK" w:eastAsia="方正小标宋_GBK"/>
          <w:sz w:val="44"/>
          <w:szCs w:val="44"/>
          <w:highlight w:val="none"/>
        </w:rPr>
        <w:t>报名表</w:t>
      </w:r>
    </w:p>
    <w:p>
      <w:pPr>
        <w:pStyle w:val="5"/>
        <w:rPr>
          <w:rFonts w:hint="eastAsia"/>
          <w:sz w:val="32"/>
          <w:szCs w:val="32"/>
          <w:highlight w:val="none"/>
        </w:rPr>
      </w:pPr>
    </w:p>
    <w:p>
      <w:pPr>
        <w:rPr>
          <w:rFonts w:hint="eastAsia"/>
          <w:b w:val="0"/>
          <w:bCs/>
          <w:highlight w:val="none"/>
        </w:rPr>
      </w:pPr>
      <w:r>
        <w:rPr>
          <w:highlight w:val="none"/>
        </w:rPr>
        <w:t xml:space="preserve">                                           </w:t>
      </w:r>
      <w:r>
        <w:rPr>
          <w:b/>
          <w:sz w:val="24"/>
          <w:highlight w:val="none"/>
        </w:rPr>
        <w:t xml:space="preserve">   </w:t>
      </w:r>
      <w:r>
        <w:rPr>
          <w:b w:val="0"/>
          <w:bCs/>
          <w:sz w:val="24"/>
          <w:highlight w:val="none"/>
        </w:rPr>
        <w:t xml:space="preserve"> </w:t>
      </w:r>
      <w:r>
        <w:rPr>
          <w:rFonts w:hint="eastAsia"/>
          <w:b w:val="0"/>
          <w:bCs/>
          <w:sz w:val="24"/>
          <w:highlight w:val="none"/>
        </w:rPr>
        <w:t xml:space="preserve">日期： </w:t>
      </w:r>
      <w:r>
        <w:rPr>
          <w:b w:val="0"/>
          <w:bCs/>
          <w:sz w:val="24"/>
          <w:highlight w:val="none"/>
        </w:rPr>
        <w:t xml:space="preserve"> </w:t>
      </w:r>
      <w:r>
        <w:rPr>
          <w:rFonts w:hint="eastAsia"/>
          <w:b w:val="0"/>
          <w:bCs/>
          <w:sz w:val="24"/>
          <w:highlight w:val="none"/>
        </w:rPr>
        <w:t xml:space="preserve">   年    月    日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250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highlight w:val="none"/>
                <w:lang w:eastAsia="zh-CN" w:bidi="ar-SA"/>
              </w:rPr>
              <w:t>湘西州林业局亚行项目</w:t>
            </w:r>
            <w:r>
              <w:rPr>
                <w:rFonts w:hint="eastAsia" w:ascii="仿宋" w:eastAsia="仿宋" w:cs="仿宋"/>
                <w:color w:val="auto"/>
                <w:sz w:val="32"/>
                <w:szCs w:val="32"/>
                <w:highlight w:val="none"/>
                <w:lang w:bidi="ar-SA"/>
              </w:rPr>
              <w:t>能力建设培训宣传折页</w:t>
            </w:r>
            <w:r>
              <w:rPr>
                <w:rFonts w:hint="eastAsia" w:ascii="仿宋" w:eastAsia="仿宋" w:cs="仿宋"/>
                <w:color w:val="auto"/>
                <w:sz w:val="32"/>
                <w:szCs w:val="32"/>
                <w:highlight w:val="none"/>
                <w:lang w:eastAsia="zh-CN" w:bidi="ar-SA"/>
              </w:rPr>
              <w:t>打印服务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单位规模</w:t>
            </w:r>
          </w:p>
        </w:tc>
        <w:tc>
          <w:tcPr>
            <w:tcW w:w="6362" w:type="dxa"/>
            <w:gridSpan w:val="2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1.注册资本:</w:t>
            </w:r>
          </w:p>
          <w:p>
            <w:pPr>
              <w:pStyle w:val="8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2.员工数量: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单位详细地址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（须和营业执照一致）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单位电话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2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11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4" w:type="dxa"/>
            <w:vMerge w:val="continue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411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4" w:type="dxa"/>
            <w:vMerge w:val="continue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411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4800" w:firstLineChars="1500"/>
        <w:jc w:val="left"/>
        <w:rPr>
          <w:rFonts w:hint="eastAsia" w:ascii="仿宋" w:eastAsia="仿宋" w:cs="仿宋"/>
          <w:sz w:val="32"/>
          <w:szCs w:val="32"/>
          <w:highlight w:val="none"/>
          <w:lang w:bidi="ar-SA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ind w:firstLine="3920" w:firstLineChars="1400"/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法定代表人</w:t>
      </w:r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或委托代理人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签字</w:t>
      </w:r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：</w:t>
      </w:r>
    </w:p>
    <w:p>
      <w:pPr>
        <w:ind w:firstLine="3920" w:firstLineChars="1400"/>
        <w:rPr>
          <w:rFonts w:hint="eastAsia" w:ascii="仿宋" w:eastAsia="仿宋" w:cs="仿宋"/>
          <w:sz w:val="32"/>
          <w:szCs w:val="32"/>
          <w:highlight w:val="none"/>
          <w:lang w:bidi="ar-SA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highlight w:val="none"/>
          <w:lang w:val="en-US" w:eastAsia="zh-CN" w:bidi="ar-SA"/>
        </w:rPr>
        <w:t>比选单位（盖章）：</w:t>
      </w:r>
    </w:p>
    <w:p>
      <w:pPr>
        <w:rPr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rPr>
          <w:highlight w:val="none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val="en-US" w:eastAsia="zh-CN" w:bidi="ar-SA"/>
        </w:rPr>
      </w:pPr>
      <w:bookmarkStart w:id="0" w:name="_Toc349642218"/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val="en" w:eastAsia="zh-CN" w:bidi="ar-SA"/>
        </w:rPr>
        <w:t>附件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val="en-US" w:eastAsia="zh-CN" w:bidi="ar-SA"/>
        </w:rPr>
        <w:t>2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200" w:line="380" w:lineRule="atLeast"/>
        <w:jc w:val="center"/>
        <w:textAlignment w:val="baseline"/>
        <w:rPr>
          <w:rFonts w:eastAsia="宋体"/>
          <w:sz w:val="28"/>
          <w:szCs w:val="28"/>
          <w:highlight w:val="none"/>
        </w:rPr>
      </w:pPr>
      <w:r>
        <w:rPr>
          <w:rFonts w:hint="eastAsia" w:eastAsia="宋体"/>
          <w:sz w:val="28"/>
          <w:szCs w:val="28"/>
          <w:highlight w:val="none"/>
        </w:rPr>
        <w:t>公司</w:t>
      </w:r>
      <w:r>
        <w:rPr>
          <w:rFonts w:hint="eastAsia"/>
          <w:sz w:val="28"/>
          <w:szCs w:val="28"/>
          <w:highlight w:val="none"/>
        </w:rPr>
        <w:t>基本情况</w:t>
      </w:r>
      <w:r>
        <w:rPr>
          <w:rFonts w:hint="eastAsia" w:eastAsia="宋体"/>
          <w:sz w:val="28"/>
          <w:szCs w:val="28"/>
          <w:highlight w:val="none"/>
        </w:rPr>
        <w:t>表</w:t>
      </w:r>
    </w:p>
    <w:tbl>
      <w:tblPr>
        <w:tblStyle w:val="6"/>
        <w:tblpPr w:leftFromText="180" w:rightFromText="180" w:vertAnchor="text" w:horzAnchor="margin" w:tblpXSpec="center" w:tblpY="64"/>
        <w:tblW w:w="949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1228"/>
        <w:gridCol w:w="1276"/>
        <w:gridCol w:w="1134"/>
        <w:gridCol w:w="708"/>
        <w:gridCol w:w="189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注册地址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27" w:type="dxa"/>
            <w:vMerge w:val="restart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电话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邮政编码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21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传真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网址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类型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法定代表人/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单位负责人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技术职称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电话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委托代理人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电话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成立日期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营业期限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注册资本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开户银行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营业执照编号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账号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统一社会信用代码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银行联行号</w:t>
            </w:r>
          </w:p>
        </w:tc>
        <w:tc>
          <w:tcPr>
            <w:tcW w:w="3733" w:type="dxa"/>
            <w:gridSpan w:val="3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经营范围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27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备注</w:t>
            </w:r>
          </w:p>
        </w:tc>
        <w:tc>
          <w:tcPr>
            <w:tcW w:w="7371" w:type="dxa"/>
            <w:gridSpan w:val="6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tabs>
          <w:tab w:val="left" w:pos="3508"/>
        </w:tabs>
        <w:spacing w:line="300" w:lineRule="exact"/>
        <w:ind w:firstLine="1890" w:firstLineChars="900"/>
        <w:jc w:val="left"/>
        <w:rPr>
          <w:rFonts w:hint="eastAsia" w:ascii="宋体" w:cs="宋体"/>
          <w:szCs w:val="21"/>
          <w:highlight w:val="none"/>
          <w:u w:val="single"/>
          <w:lang w:bidi="ar-SA"/>
        </w:rPr>
      </w:pPr>
    </w:p>
    <w:p>
      <w:pPr>
        <w:ind w:firstLine="4320" w:firstLineChars="1800"/>
        <w:rPr>
          <w:rFonts w:hint="eastAsia" w:ascii="宋体" w:cs="宋体"/>
          <w:bCs/>
          <w:sz w:val="24"/>
          <w:highlight w:val="none"/>
          <w:lang w:bidi="ar-SA"/>
        </w:rPr>
      </w:pPr>
      <w:r>
        <w:rPr>
          <w:rFonts w:hint="eastAsia" w:ascii="宋体" w:cs="宋体"/>
          <w:bCs/>
          <w:sz w:val="24"/>
          <w:highlight w:val="none"/>
          <w:lang w:bidi="ar-SA"/>
        </w:rPr>
        <w:t>比选申请</w:t>
      </w:r>
      <w:r>
        <w:rPr>
          <w:rFonts w:hint="eastAsia" w:ascii="宋体" w:cs="宋体"/>
          <w:bCs/>
          <w:sz w:val="24"/>
          <w:highlight w:val="none"/>
          <w:lang w:eastAsia="zh-CN" w:bidi="ar-SA"/>
        </w:rPr>
        <w:t>单位</w:t>
      </w:r>
      <w:r>
        <w:rPr>
          <w:rFonts w:hint="eastAsia" w:ascii="宋体" w:cs="宋体"/>
          <w:bCs/>
          <w:sz w:val="24"/>
          <w:highlight w:val="none"/>
          <w:lang w:bidi="ar-SA"/>
        </w:rPr>
        <w:t>：（全称并加盖公章）</w:t>
      </w:r>
    </w:p>
    <w:p>
      <w:pPr>
        <w:ind w:firstLine="3600" w:firstLineChars="1500"/>
        <w:rPr>
          <w:rFonts w:hint="eastAsia" w:ascii="宋体" w:cs="宋体"/>
          <w:bCs/>
          <w:sz w:val="24"/>
          <w:highlight w:val="none"/>
          <w:lang w:bidi="ar-SA"/>
        </w:rPr>
      </w:pPr>
      <w:r>
        <w:rPr>
          <w:rFonts w:hint="eastAsia" w:ascii="宋体" w:cs="宋体"/>
          <w:bCs/>
          <w:sz w:val="24"/>
          <w:highlight w:val="none"/>
          <w:lang w:bidi="ar-SA"/>
        </w:rPr>
        <w:t>法定代表人或委托代理人</w:t>
      </w:r>
      <w:r>
        <w:rPr>
          <w:rFonts w:hint="eastAsia" w:ascii="宋体" w:cs="宋体"/>
          <w:bCs/>
          <w:sz w:val="24"/>
          <w:highlight w:val="none"/>
          <w:lang w:eastAsia="zh-CN" w:bidi="ar-SA"/>
        </w:rPr>
        <w:t>：</w:t>
      </w:r>
      <w:r>
        <w:rPr>
          <w:rFonts w:hint="eastAsia" w:ascii="宋体" w:cs="宋体"/>
          <w:bCs/>
          <w:sz w:val="24"/>
          <w:highlight w:val="none"/>
          <w:lang w:bidi="ar-SA"/>
        </w:rPr>
        <w:t>（签字或盖章）</w:t>
      </w:r>
    </w:p>
    <w:p>
      <w:pPr>
        <w:ind w:firstLine="4320" w:firstLineChars="1800"/>
        <w:rPr>
          <w:rFonts w:hint="eastAsia" w:ascii="宋体" w:cs="宋体"/>
          <w:bCs/>
          <w:sz w:val="24"/>
          <w:highlight w:val="none"/>
          <w:lang w:val="en-US" w:eastAsia="zh-CN" w:bidi="ar-SA"/>
        </w:rPr>
      </w:pPr>
      <w:r>
        <w:rPr>
          <w:rFonts w:hint="eastAsia" w:ascii="宋体" w:cs="宋体"/>
          <w:bCs/>
          <w:sz w:val="24"/>
          <w:highlight w:val="none"/>
          <w:lang w:bidi="ar-SA"/>
        </w:rPr>
        <w:t xml:space="preserve"> </w:t>
      </w:r>
      <w:r>
        <w:rPr>
          <w:rFonts w:hint="eastAsia" w:ascii="宋体" w:cs="宋体"/>
          <w:bCs/>
          <w:sz w:val="24"/>
          <w:highlight w:val="none"/>
          <w:lang w:val="en-US" w:eastAsia="zh-CN" w:bidi="ar-SA"/>
        </w:rPr>
        <w:t xml:space="preserve">        </w:t>
      </w:r>
    </w:p>
    <w:p>
      <w:pPr>
        <w:ind w:firstLine="5280" w:firstLineChars="2200"/>
        <w:rPr>
          <w:rFonts w:hint="eastAsia" w:ascii="宋体" w:cs="宋体"/>
          <w:bCs/>
          <w:sz w:val="24"/>
          <w:highlight w:val="none"/>
          <w:lang w:bidi="ar-SA"/>
        </w:rPr>
      </w:pPr>
      <w:r>
        <w:rPr>
          <w:rFonts w:hint="eastAsia" w:ascii="宋体" w:cs="宋体"/>
          <w:bCs/>
          <w:sz w:val="24"/>
          <w:highlight w:val="none"/>
          <w:lang w:val="en-US" w:eastAsia="zh-CN" w:bidi="ar-SA"/>
        </w:rPr>
        <w:t>2025</w:t>
      </w:r>
      <w:r>
        <w:rPr>
          <w:rFonts w:hint="eastAsia" w:ascii="宋体" w:cs="宋体"/>
          <w:bCs/>
          <w:sz w:val="24"/>
          <w:highlight w:val="none"/>
          <w:lang w:bidi="ar-SA"/>
        </w:rPr>
        <w:t xml:space="preserve"> 年  </w:t>
      </w:r>
      <w:r>
        <w:rPr>
          <w:rFonts w:hint="eastAsia" w:ascii="宋体" w:cs="宋体"/>
          <w:bCs/>
          <w:sz w:val="24"/>
          <w:highlight w:val="none"/>
          <w:lang w:val="en-US" w:eastAsia="zh-CN" w:bidi="ar-SA"/>
        </w:rPr>
        <w:t xml:space="preserve"> </w:t>
      </w:r>
      <w:r>
        <w:rPr>
          <w:rFonts w:hint="eastAsia" w:ascii="宋体" w:cs="宋体"/>
          <w:bCs/>
          <w:sz w:val="24"/>
          <w:highlight w:val="none"/>
          <w:lang w:bidi="ar-SA"/>
        </w:rPr>
        <w:t>月</w:t>
      </w:r>
      <w:r>
        <w:rPr>
          <w:rFonts w:hint="eastAsia" w:ascii="宋体" w:cs="宋体"/>
          <w:bCs/>
          <w:sz w:val="24"/>
          <w:highlight w:val="none"/>
          <w:lang w:val="en-US" w:eastAsia="zh-CN" w:bidi="ar-SA"/>
        </w:rPr>
        <w:t xml:space="preserve">   </w:t>
      </w:r>
      <w:r>
        <w:rPr>
          <w:rFonts w:hint="eastAsia" w:ascii="宋体" w:cs="宋体"/>
          <w:bCs/>
          <w:sz w:val="24"/>
          <w:highlight w:val="none"/>
          <w:lang w:bidi="ar-SA"/>
        </w:rPr>
        <w:t>日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480" w:lineRule="exact"/>
        <w:jc w:val="center"/>
        <w:rPr>
          <w:rFonts w:hint="eastAsia" w:ascii="黑体" w:eastAsia="黑体" w:cs="黑体"/>
          <w:sz w:val="32"/>
          <w:szCs w:val="32"/>
          <w:highlight w:val="none"/>
          <w:lang w:bidi="ar-SA"/>
        </w:rPr>
      </w:pPr>
      <w:r>
        <w:rPr>
          <w:rFonts w:hint="eastAsia" w:ascii="黑体" w:eastAsia="黑体" w:cs="黑体"/>
          <w:sz w:val="32"/>
          <w:szCs w:val="32"/>
          <w:highlight w:val="none"/>
          <w:lang w:bidi="ar-SA"/>
        </w:rPr>
        <w:t>法定代表人身份证明文件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cs="宋体"/>
          <w:bCs/>
          <w:color w:val="000000"/>
          <w:sz w:val="24"/>
          <w:highlight w:val="none"/>
          <w:lang w:bidi="ar-SA"/>
        </w:rPr>
      </w:pP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>兹证明：</w:t>
      </w:r>
      <w:r>
        <w:rPr>
          <w:rFonts w:hint="eastAsia" w:ascii="宋体" w:cs="宋体"/>
          <w:bCs/>
          <w:color w:val="000000"/>
          <w:sz w:val="24"/>
          <w:highlight w:val="none"/>
          <w:u w:val="single"/>
          <w:lang w:bidi="ar-SA"/>
        </w:rPr>
        <w:t xml:space="preserve">           </w:t>
      </w: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>，性别</w:t>
      </w:r>
      <w:r>
        <w:rPr>
          <w:rFonts w:hint="eastAsia" w:ascii="宋体" w:cs="宋体"/>
          <w:bCs/>
          <w:color w:val="000000"/>
          <w:sz w:val="24"/>
          <w:highlight w:val="none"/>
          <w:u w:val="single"/>
          <w:lang w:bidi="ar-SA"/>
        </w:rPr>
        <w:t xml:space="preserve">       </w:t>
      </w: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>，现任我司</w:t>
      </w:r>
      <w:r>
        <w:rPr>
          <w:rFonts w:hint="eastAsia" w:ascii="宋体" w:cs="宋体"/>
          <w:bCs/>
          <w:color w:val="000000"/>
          <w:sz w:val="24"/>
          <w:highlight w:val="none"/>
          <w:u w:val="single"/>
          <w:lang w:bidi="ar-SA"/>
        </w:rPr>
        <w:t xml:space="preserve">         </w:t>
      </w: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>职务，为本公司的法定代表人。</w:t>
      </w:r>
    </w:p>
    <w:p>
      <w:pPr>
        <w:spacing w:line="360" w:lineRule="auto"/>
        <w:ind w:firstLine="480" w:firstLineChars="200"/>
        <w:rPr>
          <w:rFonts w:hint="eastAsia" w:ascii="宋体" w:cs="宋体"/>
          <w:bCs/>
          <w:color w:val="000000"/>
          <w:sz w:val="24"/>
          <w:highlight w:val="none"/>
          <w:lang w:bidi="ar-SA"/>
        </w:rPr>
      </w:pP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>特此证明。</w:t>
      </w:r>
    </w:p>
    <w:p>
      <w:pPr>
        <w:spacing w:line="360" w:lineRule="auto"/>
        <w:rPr>
          <w:rFonts w:hint="eastAsia" w:ascii="宋体"/>
          <w:sz w:val="24"/>
          <w:highlight w:val="none"/>
        </w:rPr>
      </w:pPr>
    </w:p>
    <w:p>
      <w:pPr>
        <w:pStyle w:val="2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="宋体" w:cs="宋体"/>
          <w:bCs/>
          <w:color w:val="000000"/>
          <w:sz w:val="24"/>
          <w:highlight w:val="none"/>
          <w:lang w:bidi="ar-SA"/>
        </w:rPr>
      </w:pP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>法定代表人签字（盖章）</w:t>
      </w:r>
      <w:r>
        <w:rPr>
          <w:rFonts w:hint="eastAsia" w:ascii="宋体" w:cs="宋体"/>
          <w:bCs/>
          <w:color w:val="000000"/>
          <w:sz w:val="24"/>
          <w:highlight w:val="none"/>
          <w:lang w:eastAsia="zh-CN" w:bidi="ar-SA"/>
        </w:rPr>
        <w:t>：</w:t>
      </w: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="宋体" w:cs="宋体"/>
          <w:bCs/>
          <w:color w:val="000000"/>
          <w:sz w:val="24"/>
          <w:highlight w:val="none"/>
          <w:lang w:bidi="ar-SA"/>
        </w:rPr>
      </w:pP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>比选申请</w:t>
      </w:r>
      <w:r>
        <w:rPr>
          <w:rFonts w:hint="eastAsia" w:ascii="宋体" w:cs="宋体"/>
          <w:bCs/>
          <w:color w:val="000000"/>
          <w:sz w:val="24"/>
          <w:highlight w:val="none"/>
          <w:lang w:eastAsia="zh-CN" w:bidi="ar-SA"/>
        </w:rPr>
        <w:t>单位</w:t>
      </w: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 xml:space="preserve">：（全称并加盖公章）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="宋体" w:cs="宋体"/>
          <w:bCs/>
          <w:color w:val="000000"/>
          <w:sz w:val="24"/>
          <w:highlight w:val="none"/>
          <w:lang w:bidi="ar-SA"/>
        </w:rPr>
      </w:pP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="宋体" w:cs="宋体"/>
          <w:bCs/>
          <w:color w:val="000000"/>
          <w:sz w:val="24"/>
          <w:highlight w:val="none"/>
          <w:lang w:bidi="ar-SA"/>
        </w:rPr>
      </w:pP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 xml:space="preserve">   </w:t>
      </w:r>
      <w:r>
        <w:rPr>
          <w:rFonts w:hint="eastAsia" w:ascii="宋体" w:cs="宋体"/>
          <w:bCs/>
          <w:color w:val="000000"/>
          <w:sz w:val="24"/>
          <w:highlight w:val="none"/>
          <w:lang w:val="en-US" w:eastAsia="zh-CN" w:bidi="ar-SA"/>
        </w:rPr>
        <w:t xml:space="preserve">     2025</w:t>
      </w: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 xml:space="preserve"> 年  </w:t>
      </w:r>
      <w:r>
        <w:rPr>
          <w:rFonts w:hint="eastAsia" w:ascii="宋体" w:cs="宋体"/>
          <w:bCs/>
          <w:color w:val="000000"/>
          <w:sz w:val="24"/>
          <w:highlight w:val="none"/>
          <w:lang w:val="en-US" w:eastAsia="zh-CN" w:bidi="ar-SA"/>
        </w:rPr>
        <w:t xml:space="preserve"> </w:t>
      </w:r>
      <w:r>
        <w:rPr>
          <w:rFonts w:hint="eastAsia" w:ascii="宋体" w:cs="宋体"/>
          <w:bCs/>
          <w:color w:val="000000"/>
          <w:sz w:val="24"/>
          <w:highlight w:val="none"/>
          <w:lang w:bidi="ar-SA"/>
        </w:rPr>
        <w:t>月   日</w:t>
      </w:r>
    </w:p>
    <w:p>
      <w:pPr>
        <w:pStyle w:val="2"/>
        <w:rPr>
          <w:rFonts w:hint="eastAsia" w:ascii="宋体" w:cs="宋体"/>
          <w:bCs/>
          <w:color w:val="000000"/>
          <w:sz w:val="24"/>
          <w:highlight w:val="none"/>
          <w:lang w:bidi="ar-SA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298450</wp:posOffset>
                </wp:positionV>
                <wp:extent cx="2530475" cy="1715770"/>
                <wp:effectExtent l="5080" t="4445" r="17145" b="13335"/>
                <wp:wrapNone/>
                <wp:docPr id="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16.15pt;margin-top:23.5pt;height:135.1pt;width:199.25pt;mso-position-horizontal-relative:page;z-index:251667456;mso-width-relative:page;mso-height-relative:page;" fillcolor="#FFFFFF" filled="t" stroked="t" coordsize="21600,21600" o:gfxdata="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G5GoX3YAAAACwEAAA8AAAAAAAAAAQAgAAAAOAAAAGRycy9k&#10;b3ducmV2LnhtbFBLAQIUABQAAAAIAIdO4kDx1aTs7AEAAN8DAAAOAAAAAAAAAAEAIAAAAD0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298450</wp:posOffset>
                </wp:positionV>
                <wp:extent cx="2590165" cy="1722120"/>
                <wp:effectExtent l="4445" t="4445" r="15240" b="6985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73.05pt;margin-top:23.5pt;height:135.6pt;width:203.95pt;mso-position-horizontal-relative:page;z-index:251666432;mso-width-relative:page;mso-height-relative:page;" fillcolor="#FFFFFF" filled="t" stroked="t" coordsize="21600,21600" o:gfxdata="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RK7Cs2AAAAAoBAAAPAAAAAAAAAAEAIAAAADgAAABkcnMvZG93&#10;bnJldi54bWxQSwECFAAUAAAACACHTuJAK5SIJ+oBAADfAwAADgAAAAAAAAABACAAAAA9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highlight w:val="none"/>
        </w:rPr>
        <w:tab/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>
      <w:pPr>
        <w:jc w:val="righ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340" w:lineRule="atLeast"/>
        <w:jc w:val="center"/>
        <w:outlineLvl w:val="0"/>
        <w:rPr>
          <w:rFonts w:hint="eastAsia" w:ascii="宋体" w:cs="宋体"/>
          <w:color w:val="FF0000"/>
          <w:highlight w:val="none"/>
          <w:lang w:bidi="ar-SA"/>
        </w:rPr>
      </w:pPr>
    </w:p>
    <w:p>
      <w:pPr>
        <w:rPr>
          <w:rFonts w:hint="eastAsia" w:ascii="宋体" w:cs="宋体"/>
          <w:b/>
          <w:bCs/>
          <w:sz w:val="30"/>
          <w:szCs w:val="30"/>
          <w:highlight w:val="none"/>
          <w:lang w:bidi="ar-SA"/>
        </w:rPr>
      </w:pPr>
    </w:p>
    <w:p>
      <w:pPr>
        <w:pStyle w:val="2"/>
        <w:rPr>
          <w:rFonts w:hint="eastAsia" w:ascii="宋体" w:cs="宋体"/>
          <w:b/>
          <w:bCs/>
          <w:sz w:val="30"/>
          <w:szCs w:val="30"/>
          <w:highlight w:val="none"/>
          <w:lang w:bidi="ar-SA"/>
        </w:rPr>
      </w:pPr>
    </w:p>
    <w:p>
      <w:pPr>
        <w:rPr>
          <w:rFonts w:hint="eastAsia" w:ascii="宋体" w:cs="宋体"/>
          <w:b/>
          <w:bCs/>
          <w:sz w:val="30"/>
          <w:szCs w:val="30"/>
          <w:highlight w:val="none"/>
          <w:lang w:bidi="ar-SA"/>
        </w:rPr>
      </w:pPr>
    </w:p>
    <w:p>
      <w:pPr>
        <w:spacing w:line="480" w:lineRule="exact"/>
        <w:jc w:val="center"/>
        <w:rPr>
          <w:rFonts w:hint="eastAsia" w:ascii="黑体" w:eastAsia="黑体" w:cs="黑体"/>
          <w:sz w:val="32"/>
          <w:szCs w:val="32"/>
          <w:highlight w:val="none"/>
          <w:lang w:bidi="ar-SA"/>
        </w:rPr>
      </w:pPr>
    </w:p>
    <w:p>
      <w:pPr>
        <w:pStyle w:val="2"/>
        <w:rPr>
          <w:rFonts w:hint="eastAsia"/>
          <w:highlight w:val="none"/>
        </w:rPr>
      </w:pPr>
    </w:p>
    <w:p>
      <w:pPr>
        <w:spacing w:line="480" w:lineRule="exact"/>
        <w:jc w:val="center"/>
        <w:rPr>
          <w:sz w:val="32"/>
          <w:highlight w:val="none"/>
        </w:rPr>
      </w:pPr>
      <w:r>
        <w:rPr>
          <w:rFonts w:hint="eastAsia" w:ascii="黑体" w:eastAsia="黑体" w:cs="黑体"/>
          <w:sz w:val="32"/>
          <w:szCs w:val="32"/>
          <w:highlight w:val="none"/>
          <w:lang w:bidi="ar-SA"/>
        </w:rPr>
        <w:t>法定代表人授权委托书</w:t>
      </w:r>
    </w:p>
    <w:p>
      <w:pPr>
        <w:spacing w:line="480" w:lineRule="exact"/>
        <w:ind w:firstLine="480"/>
        <w:rPr>
          <w:szCs w:val="21"/>
          <w:highlight w:val="none"/>
        </w:rPr>
      </w:pPr>
    </w:p>
    <w:p>
      <w:pPr>
        <w:spacing w:line="480" w:lineRule="exact"/>
        <w:rPr>
          <w:b/>
          <w:sz w:val="24"/>
          <w:szCs w:val="21"/>
          <w:highlight w:val="none"/>
        </w:rPr>
      </w:pPr>
      <w:r>
        <w:rPr>
          <w:rFonts w:hint="eastAsia"/>
          <w:b/>
          <w:sz w:val="24"/>
          <w:szCs w:val="21"/>
          <w:highlight w:val="none"/>
        </w:rPr>
        <w:t>本法定代表人授权委托书声明：</w:t>
      </w:r>
    </w:p>
    <w:p>
      <w:pPr>
        <w:spacing w:line="480" w:lineRule="exact"/>
        <w:ind w:firstLine="480"/>
        <w:rPr>
          <w:sz w:val="24"/>
          <w:szCs w:val="21"/>
          <w:highlight w:val="none"/>
        </w:rPr>
      </w:pPr>
      <w:r>
        <w:rPr>
          <w:rFonts w:hint="eastAsia"/>
          <w:sz w:val="24"/>
          <w:szCs w:val="21"/>
          <w:highlight w:val="none"/>
        </w:rPr>
        <w:t>我</w:t>
      </w:r>
      <w:r>
        <w:rPr>
          <w:rFonts w:hint="eastAsia"/>
          <w:sz w:val="24"/>
          <w:szCs w:val="21"/>
          <w:highlight w:val="none"/>
          <w:u w:val="single"/>
        </w:rPr>
        <w:t xml:space="preserve">   </w:t>
      </w:r>
      <w:r>
        <w:rPr>
          <w:sz w:val="24"/>
          <w:szCs w:val="21"/>
          <w:highlight w:val="none"/>
          <w:u w:val="single"/>
        </w:rPr>
        <w:t xml:space="preserve">   </w:t>
      </w:r>
      <w:r>
        <w:rPr>
          <w:rFonts w:hint="eastAsia"/>
          <w:sz w:val="24"/>
          <w:szCs w:val="21"/>
          <w:highlight w:val="none"/>
          <w:u w:val="single"/>
        </w:rPr>
        <w:t xml:space="preserve">   </w:t>
      </w:r>
      <w:r>
        <w:rPr>
          <w:rFonts w:hint="eastAsia"/>
          <w:sz w:val="24"/>
          <w:szCs w:val="21"/>
          <w:highlight w:val="none"/>
        </w:rPr>
        <w:t>（姓名），系</w:t>
      </w:r>
      <w:r>
        <w:rPr>
          <w:rFonts w:hint="eastAsia"/>
          <w:sz w:val="24"/>
          <w:szCs w:val="21"/>
          <w:highlight w:val="none"/>
          <w:u w:val="single"/>
        </w:rPr>
        <w:t xml:space="preserve">                          </w:t>
      </w:r>
      <w:r>
        <w:rPr>
          <w:rFonts w:hint="eastAsia"/>
          <w:sz w:val="24"/>
          <w:szCs w:val="21"/>
          <w:highlight w:val="none"/>
        </w:rPr>
        <w:t>（比选申请人名称）的法定代表人，现授权委托</w:t>
      </w:r>
      <w:r>
        <w:rPr>
          <w:rFonts w:hint="eastAsia"/>
          <w:sz w:val="24"/>
          <w:szCs w:val="21"/>
          <w:highlight w:val="none"/>
          <w:u w:val="single"/>
        </w:rPr>
        <w:t xml:space="preserve">       </w:t>
      </w:r>
      <w:r>
        <w:rPr>
          <w:rFonts w:hint="eastAsia"/>
          <w:sz w:val="24"/>
          <w:szCs w:val="21"/>
          <w:highlight w:val="none"/>
        </w:rPr>
        <w:t>（委托代理人</w:t>
      </w:r>
      <w:r>
        <w:rPr>
          <w:rFonts w:hint="eastAsia"/>
          <w:sz w:val="24"/>
          <w:szCs w:val="21"/>
          <w:highlight w:val="none"/>
          <w:lang w:eastAsia="zh-CN"/>
        </w:rPr>
        <w:t>姓名</w:t>
      </w:r>
      <w:r>
        <w:rPr>
          <w:rFonts w:hint="eastAsia"/>
          <w:sz w:val="24"/>
          <w:szCs w:val="21"/>
          <w:highlight w:val="none"/>
        </w:rPr>
        <w:t>）</w:t>
      </w:r>
      <w:r>
        <w:rPr>
          <w:rFonts w:hint="eastAsia"/>
          <w:sz w:val="24"/>
          <w:szCs w:val="21"/>
          <w:highlight w:val="none"/>
          <w:u w:val="single"/>
        </w:rPr>
        <w:t xml:space="preserve">        </w:t>
      </w:r>
      <w:r>
        <w:rPr>
          <w:rFonts w:hint="eastAsia"/>
          <w:sz w:val="24"/>
          <w:szCs w:val="21"/>
          <w:highlight w:val="none"/>
        </w:rPr>
        <w:t>（在本单位职务）为我公司代理人，以我公司的名义参加</w:t>
      </w:r>
      <w:r>
        <w:rPr>
          <w:rFonts w:hint="eastAsia"/>
          <w:b/>
          <w:sz w:val="24"/>
          <w:szCs w:val="21"/>
          <w:highlight w:val="none"/>
          <w:u w:val="single"/>
        </w:rPr>
        <w:t xml:space="preserve">   </w:t>
      </w:r>
      <w:r>
        <w:rPr>
          <w:b/>
          <w:sz w:val="24"/>
          <w:szCs w:val="21"/>
          <w:highlight w:val="none"/>
          <w:u w:val="single"/>
        </w:rPr>
        <w:t xml:space="preserve">      </w:t>
      </w:r>
      <w:r>
        <w:rPr>
          <w:rFonts w:hint="eastAsia"/>
          <w:b/>
          <w:sz w:val="24"/>
          <w:szCs w:val="21"/>
          <w:highlight w:val="none"/>
          <w:u w:val="single"/>
        </w:rPr>
        <w:t xml:space="preserve">  </w:t>
      </w:r>
      <w:r>
        <w:rPr>
          <w:rFonts w:hint="eastAsia"/>
          <w:sz w:val="24"/>
          <w:szCs w:val="21"/>
          <w:highlight w:val="none"/>
        </w:rPr>
        <w:t>（项目名称）的采购活动。代理人在申请、比选、合同谈判过程中所签署的一切文件和处理与之有关的一切事务，我均予以承认。</w:t>
      </w:r>
    </w:p>
    <w:p>
      <w:pPr>
        <w:spacing w:line="480" w:lineRule="exact"/>
        <w:ind w:firstLine="480" w:firstLineChars="200"/>
        <w:rPr>
          <w:sz w:val="24"/>
          <w:szCs w:val="21"/>
          <w:highlight w:val="none"/>
        </w:rPr>
      </w:pPr>
      <w:r>
        <w:rPr>
          <w:rFonts w:hint="eastAsia"/>
          <w:sz w:val="24"/>
          <w:szCs w:val="21"/>
          <w:highlight w:val="none"/>
        </w:rPr>
        <w:t>本授权书于     年     月     日签字生效，特此声明。</w:t>
      </w:r>
    </w:p>
    <w:p>
      <w:pPr>
        <w:spacing w:line="480" w:lineRule="exact"/>
        <w:ind w:firstLine="480" w:firstLineChars="200"/>
        <w:rPr>
          <w:sz w:val="24"/>
          <w:szCs w:val="21"/>
          <w:highlight w:val="none"/>
        </w:rPr>
      </w:pPr>
      <w:r>
        <w:rPr>
          <w:rFonts w:hint="eastAsia"/>
          <w:sz w:val="24"/>
          <w:szCs w:val="21"/>
          <w:highlight w:val="none"/>
        </w:rPr>
        <w:t>本授权书不得转委托。</w:t>
      </w:r>
    </w:p>
    <w:p>
      <w:pPr>
        <w:spacing w:line="480" w:lineRule="exact"/>
        <w:rPr>
          <w:sz w:val="24"/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480" w:lineRule="exact"/>
        <w:ind w:firstLine="3600" w:firstLineChars="1500"/>
        <w:rPr>
          <w:rFonts w:hint="eastAsia" w:ascii="宋体"/>
          <w:sz w:val="24"/>
          <w:szCs w:val="21"/>
          <w:highlight w:val="none"/>
        </w:rPr>
      </w:pPr>
      <w:r>
        <w:rPr>
          <w:rFonts w:hint="eastAsia" w:ascii="宋体"/>
          <w:sz w:val="24"/>
          <w:szCs w:val="21"/>
          <w:highlight w:val="none"/>
        </w:rPr>
        <w:t>比选申请</w:t>
      </w:r>
      <w:r>
        <w:rPr>
          <w:rFonts w:hint="eastAsia" w:ascii="宋体"/>
          <w:sz w:val="24"/>
          <w:szCs w:val="21"/>
          <w:highlight w:val="none"/>
          <w:lang w:eastAsia="zh-CN"/>
        </w:rPr>
        <w:t>单位</w:t>
      </w:r>
      <w:r>
        <w:rPr>
          <w:rFonts w:hint="eastAsia" w:ascii="宋体"/>
          <w:sz w:val="24"/>
          <w:szCs w:val="21"/>
          <w:highlight w:val="none"/>
        </w:rPr>
        <w:t>：</w:t>
      </w:r>
      <w:r>
        <w:rPr>
          <w:rFonts w:hint="eastAsia" w:ascii="宋体"/>
          <w:sz w:val="24"/>
          <w:szCs w:val="21"/>
          <w:highlight w:val="none"/>
          <w:u w:val="single"/>
        </w:rPr>
        <w:t xml:space="preserve">                   </w:t>
      </w:r>
      <w:r>
        <w:rPr>
          <w:rFonts w:hint="eastAsia" w:ascii="宋体"/>
          <w:sz w:val="24"/>
          <w:szCs w:val="21"/>
          <w:highlight w:val="none"/>
        </w:rPr>
        <w:t>（公章）</w:t>
      </w:r>
    </w:p>
    <w:p>
      <w:pPr>
        <w:spacing w:line="480" w:lineRule="exact"/>
        <w:ind w:firstLine="3600" w:firstLineChars="1500"/>
        <w:rPr>
          <w:rFonts w:hint="eastAsia" w:ascii="宋体"/>
          <w:sz w:val="24"/>
          <w:szCs w:val="21"/>
          <w:highlight w:val="none"/>
        </w:rPr>
      </w:pPr>
      <w:r>
        <w:rPr>
          <w:rFonts w:hint="eastAsia" w:ascii="宋体"/>
          <w:sz w:val="24"/>
          <w:szCs w:val="21"/>
          <w:highlight w:val="none"/>
        </w:rPr>
        <w:t>法定代表人：</w:t>
      </w:r>
      <w:r>
        <w:rPr>
          <w:rFonts w:hint="eastAsia" w:ascii="宋体"/>
          <w:sz w:val="24"/>
          <w:szCs w:val="21"/>
          <w:highlight w:val="none"/>
          <w:u w:val="single"/>
        </w:rPr>
        <w:t xml:space="preserve">              </w:t>
      </w:r>
      <w:r>
        <w:rPr>
          <w:rFonts w:hint="eastAsia" w:ascii="宋体"/>
          <w:sz w:val="24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/>
          <w:sz w:val="24"/>
          <w:szCs w:val="21"/>
          <w:highlight w:val="none"/>
        </w:rPr>
        <w:t>（签字/盖章）</w:t>
      </w:r>
    </w:p>
    <w:p>
      <w:pPr>
        <w:spacing w:line="480" w:lineRule="exact"/>
        <w:ind w:firstLine="3600" w:firstLineChars="1500"/>
        <w:rPr>
          <w:rFonts w:hint="eastAsia" w:ascii="宋体"/>
          <w:sz w:val="24"/>
          <w:szCs w:val="21"/>
          <w:highlight w:val="none"/>
        </w:rPr>
      </w:pPr>
      <w:r>
        <w:rPr>
          <w:rFonts w:hint="eastAsia" w:ascii="宋体"/>
          <w:sz w:val="24"/>
          <w:szCs w:val="21"/>
          <w:highlight w:val="none"/>
        </w:rPr>
        <w:t>委托代理人：</w:t>
      </w:r>
      <w:r>
        <w:rPr>
          <w:rFonts w:hint="eastAsia" w:ascii="宋体"/>
          <w:sz w:val="24"/>
          <w:szCs w:val="21"/>
          <w:highlight w:val="none"/>
          <w:u w:val="single"/>
        </w:rPr>
        <w:t xml:space="preserve">                 </w:t>
      </w:r>
      <w:r>
        <w:rPr>
          <w:rFonts w:hint="eastAsia" w:ascii="宋体"/>
          <w:sz w:val="24"/>
          <w:szCs w:val="21"/>
          <w:highlight w:val="none"/>
        </w:rPr>
        <w:t>（签字）</w:t>
      </w:r>
    </w:p>
    <w:p>
      <w:pPr>
        <w:spacing w:line="480" w:lineRule="exact"/>
        <w:ind w:firstLine="3600" w:firstLineChars="1500"/>
        <w:rPr>
          <w:rFonts w:hint="eastAsia" w:ascii="宋体"/>
          <w:sz w:val="24"/>
          <w:szCs w:val="21"/>
          <w:highlight w:val="none"/>
          <w:lang w:val="en-US" w:eastAsia="zh-CN"/>
        </w:rPr>
      </w:pPr>
      <w:r>
        <w:rPr>
          <w:rFonts w:hint="eastAsia" w:ascii="宋体"/>
          <w:sz w:val="24"/>
          <w:szCs w:val="21"/>
          <w:highlight w:val="none"/>
        </w:rPr>
        <w:t xml:space="preserve">  </w:t>
      </w:r>
      <w:r>
        <w:rPr>
          <w:rFonts w:hint="eastAsia" w:ascii="宋体"/>
          <w:sz w:val="24"/>
          <w:szCs w:val="21"/>
          <w:highlight w:val="none"/>
          <w:lang w:val="en-US" w:eastAsia="zh-CN"/>
        </w:rPr>
        <w:t xml:space="preserve"> </w:t>
      </w:r>
    </w:p>
    <w:p>
      <w:pPr>
        <w:spacing w:line="480" w:lineRule="exact"/>
        <w:ind w:firstLine="4800" w:firstLineChars="2000"/>
        <w:rPr>
          <w:rFonts w:hint="eastAsia" w:ascii="宋体"/>
          <w:sz w:val="24"/>
          <w:szCs w:val="21"/>
          <w:highlight w:val="none"/>
          <w:u w:val="single"/>
        </w:rPr>
      </w:pPr>
      <w:r>
        <w:rPr>
          <w:rFonts w:hint="eastAsia" w:ascii="宋体"/>
          <w:sz w:val="24"/>
          <w:szCs w:val="21"/>
          <w:highlight w:val="none"/>
          <w:lang w:val="en-US" w:eastAsia="zh-CN"/>
        </w:rPr>
        <w:t xml:space="preserve">2025 </w:t>
      </w:r>
      <w:r>
        <w:rPr>
          <w:rFonts w:hint="eastAsia" w:ascii="宋体"/>
          <w:sz w:val="24"/>
          <w:szCs w:val="21"/>
          <w:highlight w:val="none"/>
        </w:rPr>
        <w:t>年</w:t>
      </w:r>
      <w:r>
        <w:rPr>
          <w:rFonts w:hint="eastAsia" w:ascii="宋体"/>
          <w:sz w:val="24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/>
          <w:sz w:val="24"/>
          <w:szCs w:val="21"/>
          <w:highlight w:val="none"/>
        </w:rPr>
        <w:t xml:space="preserve"> </w:t>
      </w:r>
      <w:r>
        <w:rPr>
          <w:rFonts w:hint="eastAsia" w:ascii="宋体"/>
          <w:sz w:val="24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/>
          <w:sz w:val="24"/>
          <w:szCs w:val="21"/>
          <w:highlight w:val="none"/>
        </w:rPr>
        <w:t>月   日</w:t>
      </w: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81280</wp:posOffset>
                </wp:positionV>
                <wp:extent cx="2530475" cy="1715770"/>
                <wp:effectExtent l="5080" t="4445" r="17145" b="13335"/>
                <wp:wrapNone/>
                <wp:docPr id="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308.55pt;margin-top:6.4pt;height:135.1pt;width:199.25pt;mso-position-horizontal-relative:page;z-index:251670528;mso-width-relative:page;mso-height-relative:page;" fillcolor="#FFFFFF" filled="t" stroked="t" coordsize="21600,21600" o:gfxdata="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EYJ1rYAAAACwEAAA8AAAAAAAAAAQAgAAAAOAAAAGRycy9k&#10;b3ducmV2LnhtbFBLAQIUABQAAAAIAIdO4kCj5XzJ7AEAAOADAAAOAAAAAAAAAAEAIAAAAD0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86995</wp:posOffset>
                </wp:positionV>
                <wp:extent cx="2590165" cy="1722120"/>
                <wp:effectExtent l="4445" t="4445" r="15240" b="6985"/>
                <wp:wrapNone/>
                <wp:docPr id="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87.75pt;margin-top:6.85pt;height:135.6pt;width:203.95pt;mso-position-horizontal-relative:page;z-index:251669504;mso-width-relative:page;mso-height-relative:page;" fillcolor="#FFFFFF" filled="t" stroked="t" coordsize="21600,21600" o:gfxdata="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C9CEWHZAAAACgEAAA8AAAAAAAAAAQAgAAAAOAAAAGRycy9k&#10;b3ducmV2LnhtbFBLAQIUABQAAAAIAIdO4kCdKaIb6wEAAOADAAAOAAAAAAAAAAEAIAAAAD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highlight w:val="none"/>
        </w:rPr>
      </w:pPr>
    </w:p>
    <w:p>
      <w:pPr>
        <w:spacing w:line="480" w:lineRule="exact"/>
        <w:rPr>
          <w:sz w:val="24"/>
          <w:highlight w:val="none"/>
        </w:rPr>
      </w:pPr>
    </w:p>
    <w:p>
      <w:pPr>
        <w:spacing w:line="480" w:lineRule="exact"/>
        <w:rPr>
          <w:sz w:val="24"/>
          <w:highlight w:val="none"/>
        </w:rPr>
      </w:pPr>
    </w:p>
    <w:p>
      <w:pPr>
        <w:spacing w:line="480" w:lineRule="exact"/>
        <w:rPr>
          <w:szCs w:val="21"/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480" w:lineRule="exact"/>
        <w:rPr>
          <w:szCs w:val="21"/>
          <w:highlight w:val="none"/>
        </w:rPr>
      </w:pPr>
    </w:p>
    <w:p>
      <w:pPr>
        <w:spacing w:line="340" w:lineRule="atLeast"/>
        <w:jc w:val="center"/>
        <w:outlineLvl w:val="0"/>
        <w:rPr>
          <w:rFonts w:hint="eastAsia" w:ascii="黑体" w:eastAsia="黑体" w:cs="黑体"/>
          <w:sz w:val="32"/>
          <w:szCs w:val="32"/>
          <w:highlight w:val="none"/>
          <w:lang w:bidi="ar-SA"/>
        </w:rPr>
      </w:pPr>
      <w:r>
        <w:rPr>
          <w:rFonts w:hint="eastAsia" w:ascii="黑体" w:eastAsia="黑体" w:cs="黑体"/>
          <w:sz w:val="32"/>
          <w:szCs w:val="32"/>
          <w:highlight w:val="none"/>
          <w:lang w:bidi="ar-SA"/>
        </w:rPr>
        <w:t>比选响应承诺函</w:t>
      </w:r>
    </w:p>
    <w:p>
      <w:pPr>
        <w:pStyle w:val="2"/>
        <w:rPr>
          <w:highlight w:val="none"/>
        </w:rPr>
      </w:pPr>
    </w:p>
    <w:p>
      <w:pPr>
        <w:spacing w:line="480" w:lineRule="auto"/>
        <w:rPr>
          <w:rFonts w:hint="eastAsia" w:ascii="宋体" w:eastAsia="宋体" w:cs="宋体"/>
          <w:b/>
          <w:sz w:val="24"/>
          <w:highlight w:val="none"/>
          <w:lang w:eastAsia="zh-CN" w:bidi="ar-SA"/>
        </w:rPr>
      </w:pPr>
      <w:r>
        <w:rPr>
          <w:rFonts w:hint="eastAsia" w:ascii="宋体" w:cs="宋体"/>
          <w:b/>
          <w:sz w:val="24"/>
          <w:highlight w:val="none"/>
          <w:lang w:bidi="ar-SA"/>
        </w:rPr>
        <w:t>致：湘西土家族苗族自治州</w:t>
      </w:r>
      <w:r>
        <w:rPr>
          <w:rFonts w:hint="eastAsia" w:ascii="宋体" w:cs="宋体"/>
          <w:b/>
          <w:sz w:val="24"/>
          <w:highlight w:val="none"/>
          <w:lang w:eastAsia="zh-CN" w:bidi="ar-SA"/>
        </w:rPr>
        <w:t>林业局</w:t>
      </w:r>
    </w:p>
    <w:p>
      <w:pPr>
        <w:spacing w:line="480" w:lineRule="auto"/>
        <w:ind w:firstLine="480" w:firstLineChars="20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在参与</w:t>
      </w:r>
      <w:r>
        <w:rPr>
          <w:rFonts w:hint="eastAsia" w:ascii="宋体" w:cs="宋体"/>
          <w:b/>
          <w:bCs/>
          <w:sz w:val="24"/>
          <w:highlight w:val="none"/>
          <w:u w:val="single"/>
          <w:lang w:bidi="ar-SA"/>
        </w:rPr>
        <w:t xml:space="preserve">                 </w:t>
      </w:r>
      <w:r>
        <w:rPr>
          <w:rFonts w:hint="eastAsia" w:ascii="宋体" w:cs="宋体"/>
          <w:b/>
          <w:bCs/>
          <w:sz w:val="24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宋体" w:cs="宋体"/>
          <w:b/>
          <w:bCs/>
          <w:sz w:val="24"/>
          <w:highlight w:val="none"/>
          <w:u w:val="single"/>
          <w:lang w:bidi="ar-SA"/>
        </w:rPr>
        <w:t xml:space="preserve"> </w:t>
      </w:r>
      <w:r>
        <w:rPr>
          <w:rFonts w:hint="eastAsia" w:ascii="宋体" w:cs="宋体"/>
          <w:b w:val="0"/>
          <w:bCs w:val="0"/>
          <w:sz w:val="24"/>
          <w:highlight w:val="none"/>
          <w:u w:val="single"/>
          <w:lang w:bidi="ar-SA"/>
        </w:rPr>
        <w:t>项目</w:t>
      </w:r>
      <w:r>
        <w:rPr>
          <w:rFonts w:hint="eastAsia" w:ascii="宋体" w:cs="宋体"/>
          <w:sz w:val="24"/>
          <w:highlight w:val="none"/>
          <w:lang w:bidi="ar-SA"/>
        </w:rPr>
        <w:t>比选活动中，我公司郑重承诺：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一、遵循公开、公平、公正和诚实信用的原则参加本项目的比选申请；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二、不在比选申请文件中提供虚假材料，承诺所提供的一切材料都是真实、有效、合法的；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三、不与其他比选申请人相互串通申请，排斥其他比选申请人的公平竞争，损害比选人或其他比选申请人的合法利益；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四、不与比选人串通申请，损害国家利益、社会公共利益或者他人的合法权益: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五、不对比选人及评审委员会成员进行任何形式的行贿以牟取成交；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六、不以他人名义申请或者以其他方式弄虚作假，骗取成交；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七、不出卖资质，让他人挂靠申请；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八、不恶意压低或抬高申请报价；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九、不在评审结束后进行虚假恶意投诉；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十、若我方成交，除因不可抗力或比选文件认可的情形以外，不无故放弃成交项目，不在签订合同时提出附加条件或者更改合同实质性内容。无故未按时（即超出成交结果公示期满后3日历天）领取成交通知书，无故未按时（即超出领取成交通知书后5日历天）与比选人签订合同，视为我方无故放弃成交权利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>十一、本公司若有违反本承诺内容的行为，愿意承担由此引起的一切后果和相应的法律责任。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highlight w:val="none"/>
          <w:lang w:bidi="ar-SA"/>
        </w:rPr>
      </w:pPr>
    </w:p>
    <w:p>
      <w:pPr>
        <w:tabs>
          <w:tab w:val="left" w:pos="3508"/>
        </w:tabs>
        <w:spacing w:line="300" w:lineRule="exact"/>
        <w:ind w:firstLine="2160" w:firstLineChars="900"/>
        <w:jc w:val="left"/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cs="宋体"/>
          <w:sz w:val="24"/>
          <w:highlight w:val="none"/>
          <w:lang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3840" w:firstLineChars="1600"/>
        <w:textAlignment w:val="auto"/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  <w:t>比选申请</w:t>
      </w:r>
      <w:r>
        <w:rPr>
          <w:rFonts w:hint="eastAsia" w:ascii="宋体" w:cs="宋体"/>
          <w:kern w:val="2"/>
          <w:sz w:val="24"/>
          <w:szCs w:val="24"/>
          <w:highlight w:val="none"/>
          <w:lang w:val="en-US" w:eastAsia="zh-CN" w:bidi="ar-SA"/>
        </w:rPr>
        <w:t>单位</w:t>
      </w:r>
      <w:r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  <w:t xml:space="preserve">：（全称并加盖公章）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3840" w:firstLineChars="1600"/>
        <w:textAlignment w:val="auto"/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  <w:t>法定代表人：（签字/盖章）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3840" w:firstLineChars="1600"/>
        <w:textAlignment w:val="auto"/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sz w:val="24"/>
          <w:szCs w:val="21"/>
          <w:highlight w:val="none"/>
        </w:rPr>
        <w:t>委托代理人</w:t>
      </w:r>
      <w:r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  <w:t>：（签字）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560" w:firstLineChars="1900"/>
        <w:textAlignment w:val="auto"/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560" w:firstLineChars="1900"/>
        <w:textAlignment w:val="auto"/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eastAsia="宋体" w:cs="宋体"/>
          <w:kern w:val="2"/>
          <w:sz w:val="24"/>
          <w:szCs w:val="24"/>
          <w:highlight w:val="none"/>
          <w:lang w:val="en-US" w:eastAsia="zh-CN" w:bidi="ar-SA"/>
        </w:rPr>
        <w:t>2025</w:t>
      </w:r>
      <w:r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ar-SA"/>
        </w:rPr>
        <w:t xml:space="preserve">  年   月   日</w:t>
      </w:r>
    </w:p>
    <w:p>
      <w:pPr>
        <w:rPr>
          <w:rFonts w:hint="eastAsia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p>
      <w:pPr>
        <w:spacing w:line="560" w:lineRule="exact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val="en" w:eastAsia="zh-CN" w:bidi="ar-SA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val="en" w:eastAsia="zh-CN" w:bidi="ar-SA"/>
        </w:rPr>
        <w:t>附件3</w:t>
      </w:r>
    </w:p>
    <w:p>
      <w:pPr>
        <w:pStyle w:val="2"/>
        <w:jc w:val="left"/>
        <w:rPr>
          <w:rFonts w:hint="eastAsia" w:ascii="黑体" w:eastAsia="黑体" w:cs="黑体"/>
          <w:sz w:val="32"/>
          <w:szCs w:val="32"/>
          <w:highlight w:val="none"/>
          <w:lang w:bidi="ar-SA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  <w:bookmarkStart w:id="1" w:name="_GoBack"/>
      <w:r>
        <w:rPr>
          <w:rFonts w:hint="eastAsia" w:ascii="方正小标宋_GBK" w:eastAsia="方正小标宋_GBK"/>
          <w:sz w:val="44"/>
          <w:szCs w:val="44"/>
          <w:highlight w:val="none"/>
        </w:rPr>
        <w:t>项目</w:t>
      </w:r>
      <w:bookmarkEnd w:id="1"/>
      <w:r>
        <w:rPr>
          <w:rFonts w:hint="eastAsia" w:ascii="方正小标宋_GBK" w:eastAsia="方正小标宋_GBK"/>
          <w:sz w:val="44"/>
          <w:szCs w:val="44"/>
          <w:highlight w:val="none"/>
        </w:rPr>
        <w:t>报价单</w:t>
      </w:r>
    </w:p>
    <w:p>
      <w:pPr>
        <w:pStyle w:val="2"/>
        <w:rPr>
          <w:sz w:val="32"/>
          <w:szCs w:val="32"/>
          <w:highlight w:val="none"/>
        </w:rPr>
      </w:pP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color w:val="auto"/>
                <w:sz w:val="32"/>
                <w:szCs w:val="3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32"/>
                <w:szCs w:val="32"/>
                <w:highlight w:val="none"/>
                <w:lang w:bidi="ar-SA"/>
              </w:rPr>
              <w:t>项目名称</w:t>
            </w:r>
          </w:p>
        </w:tc>
        <w:tc>
          <w:tcPr>
            <w:tcW w:w="723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eastAsia="仿宋" w:cs="仿宋"/>
                <w:b/>
                <w:bCs/>
                <w:color w:val="auto"/>
                <w:sz w:val="32"/>
                <w:szCs w:val="3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highlight w:val="none"/>
                <w:lang w:eastAsia="zh-CN" w:bidi="ar-SA"/>
              </w:rPr>
              <w:t>湘西州林业局亚行项目</w:t>
            </w:r>
            <w:r>
              <w:rPr>
                <w:rFonts w:hint="eastAsia" w:ascii="仿宋" w:eastAsia="仿宋" w:cs="仿宋"/>
                <w:color w:val="auto"/>
                <w:sz w:val="32"/>
                <w:szCs w:val="32"/>
                <w:highlight w:val="none"/>
                <w:lang w:bidi="ar-SA"/>
              </w:rPr>
              <w:t>能力建设培训宣传折页</w:t>
            </w:r>
            <w:r>
              <w:rPr>
                <w:rFonts w:hint="eastAsia" w:ascii="仿宋" w:eastAsia="仿宋" w:cs="仿宋"/>
                <w:color w:val="auto"/>
                <w:sz w:val="32"/>
                <w:szCs w:val="32"/>
                <w:highlight w:val="none"/>
                <w:lang w:eastAsia="zh-CN" w:bidi="ar-SA"/>
              </w:rPr>
              <w:t>打印服务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color w:val="auto"/>
                <w:sz w:val="32"/>
                <w:szCs w:val="3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32"/>
                <w:szCs w:val="32"/>
                <w:highlight w:val="none"/>
                <w:lang w:bidi="ar-SA"/>
              </w:rPr>
              <w:t>项目报价</w:t>
            </w:r>
          </w:p>
        </w:tc>
        <w:tc>
          <w:tcPr>
            <w:tcW w:w="723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color w:val="auto"/>
                <w:sz w:val="32"/>
                <w:szCs w:val="3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32"/>
                <w:szCs w:val="32"/>
                <w:highlight w:val="none"/>
                <w:u w:val="single"/>
                <w:lang w:bidi="ar-SA"/>
              </w:rPr>
              <w:t xml:space="preserve">      </w:t>
            </w:r>
            <w:r>
              <w:rPr>
                <w:rFonts w:hint="eastAsia" w:ascii="仿宋" w:eastAsia="仿宋" w:cs="仿宋"/>
                <w:b/>
                <w:bCs/>
                <w:color w:val="auto"/>
                <w:sz w:val="32"/>
                <w:szCs w:val="32"/>
                <w:highlight w:val="none"/>
                <w:lang w:bidi="ar-SA"/>
              </w:rPr>
              <w:t>万元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wordWrap w:val="0"/>
        <w:jc w:val="both"/>
        <w:rPr>
          <w:rFonts w:hint="eastAsia" w:ascii="仿宋" w:eastAsia="仿宋" w:cs="仿宋"/>
          <w:sz w:val="32"/>
          <w:szCs w:val="32"/>
          <w:highlight w:val="none"/>
          <w:lang w:bidi="ar-SA"/>
        </w:rPr>
      </w:pPr>
    </w:p>
    <w:p>
      <w:pPr>
        <w:wordWrap w:val="0"/>
        <w:ind w:firstLine="3840" w:firstLineChars="1200"/>
        <w:jc w:val="both"/>
        <w:rPr>
          <w:rFonts w:hint="eastAsia" w:ascii="仿宋" w:eastAsia="仿宋" w:cs="仿宋"/>
          <w:sz w:val="32"/>
          <w:szCs w:val="32"/>
          <w:highlight w:val="none"/>
          <w:lang w:bidi="ar-SA"/>
        </w:rPr>
      </w:pP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>比选申请</w:t>
      </w:r>
      <w:r>
        <w:rPr>
          <w:rFonts w:hint="eastAsia" w:ascii="仿宋" w:eastAsia="仿宋" w:cs="仿宋"/>
          <w:sz w:val="32"/>
          <w:szCs w:val="32"/>
          <w:highlight w:val="none"/>
          <w:lang w:eastAsia="zh-CN" w:bidi="ar-SA"/>
        </w:rPr>
        <w:t>单位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 xml:space="preserve">（盖章）：       </w:t>
      </w:r>
    </w:p>
    <w:p>
      <w:pPr>
        <w:wordWrap w:val="0"/>
        <w:ind w:firstLine="3840" w:firstLineChars="1200"/>
        <w:jc w:val="both"/>
        <w:rPr>
          <w:rFonts w:hint="eastAsia" w:ascii="仿宋" w:eastAsia="仿宋" w:cs="仿宋"/>
          <w:sz w:val="32"/>
          <w:szCs w:val="32"/>
          <w:highlight w:val="none"/>
          <w:lang w:bidi="ar-SA"/>
        </w:rPr>
      </w:pP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>法人或委托代理人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 xml:space="preserve">签字：            </w:t>
      </w:r>
    </w:p>
    <w:p>
      <w:pPr>
        <w:jc w:val="center"/>
        <w:rPr>
          <w:highlight w:val="none"/>
        </w:rPr>
      </w:pP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 xml:space="preserve">                          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 xml:space="preserve"> 202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 xml:space="preserve">年 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 xml:space="preserve"> 月  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" w:eastAsia="仿宋" w:cs="仿宋"/>
          <w:sz w:val="32"/>
          <w:szCs w:val="32"/>
          <w:highlight w:val="none"/>
          <w:lang w:bidi="ar-SA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725F7"/>
    <w:rsid w:val="03896E6F"/>
    <w:rsid w:val="09703D4F"/>
    <w:rsid w:val="0ED46E44"/>
    <w:rsid w:val="101D12F3"/>
    <w:rsid w:val="1DBC72C4"/>
    <w:rsid w:val="32827812"/>
    <w:rsid w:val="4EF51432"/>
    <w:rsid w:val="598B7BEF"/>
    <w:rsid w:val="61F408B1"/>
    <w:rsid w:val="6B0725F7"/>
    <w:rsid w:val="70781D34"/>
    <w:rsid w:val="737A0B7F"/>
    <w:rsid w:val="75BF01CD"/>
    <w:rsid w:val="77AFAF16"/>
    <w:rsid w:val="7ADF3CE8"/>
    <w:rsid w:val="7B7EBC4E"/>
    <w:rsid w:val="7FC40502"/>
    <w:rsid w:val="7FDF8A7C"/>
    <w:rsid w:val="7FFF5742"/>
    <w:rsid w:val="B57FF15C"/>
    <w:rsid w:val="B5F74021"/>
    <w:rsid w:val="BAFF2AE1"/>
    <w:rsid w:val="BEFD82FC"/>
    <w:rsid w:val="D67B53D6"/>
    <w:rsid w:val="E9C7B153"/>
    <w:rsid w:val="ED9B7B16"/>
    <w:rsid w:val="EDEFC8E4"/>
    <w:rsid w:val="EF7777EE"/>
    <w:rsid w:val="F2DFF23C"/>
    <w:rsid w:val="F6FD08C8"/>
    <w:rsid w:val="F7C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Times New Roman"/>
      <w:b/>
      <w:kern w:val="0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5">
    <w:name w:val="table of authorities"/>
    <w:basedOn w:val="1"/>
    <w:next w:val="1"/>
    <w:qFormat/>
    <w:uiPriority w:val="0"/>
    <w:pPr>
      <w:ind w:left="200" w:leftChars="200"/>
    </w:pPr>
  </w:style>
  <w:style w:type="paragraph" w:customStyle="1" w:styleId="8">
    <w:name w:val="_Style 5"/>
    <w:basedOn w:val="1"/>
    <w:qFormat/>
    <w:uiPriority w:val="0"/>
    <w:pPr>
      <w:ind w:firstLine="200" w:firstLineChars="200"/>
    </w:pPr>
  </w:style>
  <w:style w:type="paragraph" w:customStyle="1" w:styleId="9">
    <w:name w:val="_Style 1"/>
    <w:basedOn w:val="1"/>
    <w:qFormat/>
    <w:uiPriority w:val="0"/>
    <w:pPr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2023-05-16T10:16:00Z</dcterms:created>
  <dc:creator>董亚鸣</dc:creator>
  <cp:lastModifiedBy>州亚行办公用</cp:lastModifiedBy>
  <dcterms:modified xsi:type="dcterms:W3CDTF">2025-07-15T10:56:10Z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